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
        <w:gridCol w:w="722"/>
        <w:gridCol w:w="1241"/>
        <w:gridCol w:w="1349"/>
        <w:gridCol w:w="398"/>
        <w:gridCol w:w="150"/>
        <w:gridCol w:w="1074"/>
        <w:gridCol w:w="299"/>
        <w:gridCol w:w="96"/>
        <w:gridCol w:w="442"/>
        <w:gridCol w:w="950"/>
        <w:gridCol w:w="819"/>
        <w:gridCol w:w="141"/>
        <w:gridCol w:w="2017"/>
      </w:tblGrid>
      <w:tr w:rsidR="00832D7C" w:rsidRPr="0020512D" w:rsidTr="00664042">
        <w:trPr>
          <w:trHeight w:val="1152"/>
        </w:trPr>
        <w:tc>
          <w:tcPr>
            <w:tcW w:w="2341" w:type="dxa"/>
            <w:gridSpan w:val="3"/>
            <w:vAlign w:val="center"/>
          </w:tcPr>
          <w:p w:rsidR="00832D7C" w:rsidRDefault="00832D7C" w:rsidP="00FA1498">
            <w:pPr>
              <w:pStyle w:val="Header"/>
              <w:tabs>
                <w:tab w:val="clear" w:pos="4680"/>
                <w:tab w:val="clear" w:pos="9360"/>
              </w:tabs>
            </w:pPr>
            <w:r>
              <w:rPr>
                <w:noProof/>
              </w:rPr>
              <w:drawing>
                <wp:inline distT="0" distB="0" distL="0" distR="0" wp14:anchorId="0B3F9DDC" wp14:editId="2297C6C2">
                  <wp:extent cx="1479176" cy="567017"/>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S RR 13a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176" cy="567017"/>
                          </a:xfrm>
                          <a:prstGeom prst="rect">
                            <a:avLst/>
                          </a:prstGeom>
                        </pic:spPr>
                      </pic:pic>
                    </a:graphicData>
                  </a:graphic>
                </wp:inline>
              </w:drawing>
            </w:r>
          </w:p>
          <w:p w:rsidR="00832D7C" w:rsidRDefault="00832D7C" w:rsidP="00FA1498">
            <w:pPr>
              <w:pStyle w:val="Header"/>
              <w:tabs>
                <w:tab w:val="clear" w:pos="4680"/>
                <w:tab w:val="clear" w:pos="9360"/>
              </w:tabs>
            </w:pPr>
          </w:p>
        </w:tc>
        <w:tc>
          <w:tcPr>
            <w:tcW w:w="5577" w:type="dxa"/>
            <w:gridSpan w:val="9"/>
            <w:vAlign w:val="center"/>
          </w:tcPr>
          <w:p w:rsidR="00832D7C" w:rsidRPr="0020512D" w:rsidRDefault="00832D7C" w:rsidP="00FA1498">
            <w:pPr>
              <w:pStyle w:val="Header"/>
              <w:tabs>
                <w:tab w:val="clear" w:pos="4680"/>
                <w:tab w:val="clear" w:pos="9360"/>
              </w:tabs>
              <w:jc w:val="center"/>
              <w:rPr>
                <w:rFonts w:ascii="Nyala" w:hAnsi="Nyala"/>
                <w:b/>
                <w:sz w:val="36"/>
                <w:szCs w:val="36"/>
              </w:rPr>
            </w:pPr>
            <w:r w:rsidRPr="0020512D">
              <w:rPr>
                <w:rFonts w:ascii="Nyala" w:hAnsi="Nyala"/>
                <w:b/>
                <w:sz w:val="36"/>
                <w:szCs w:val="36"/>
              </w:rPr>
              <w:t>Vendor/Auction Registration Form</w:t>
            </w:r>
          </w:p>
          <w:p w:rsidR="00832D7C" w:rsidRDefault="00832D7C" w:rsidP="00FA1498">
            <w:pPr>
              <w:pStyle w:val="Header"/>
              <w:tabs>
                <w:tab w:val="clear" w:pos="4680"/>
                <w:tab w:val="clear" w:pos="9360"/>
              </w:tabs>
              <w:jc w:val="center"/>
              <w:rPr>
                <w:rFonts w:ascii="Verdana" w:hAnsi="Verdana"/>
                <w:sz w:val="20"/>
                <w:szCs w:val="20"/>
              </w:rPr>
            </w:pPr>
            <w:r w:rsidRPr="0020512D">
              <w:rPr>
                <w:rFonts w:ascii="Verdana" w:hAnsi="Verdana"/>
                <w:sz w:val="20"/>
                <w:szCs w:val="20"/>
              </w:rPr>
              <w:t>TLS Annual Gathering</w:t>
            </w:r>
            <w:r>
              <w:rPr>
                <w:rFonts w:ascii="Verdana" w:hAnsi="Verdana"/>
                <w:sz w:val="20"/>
                <w:szCs w:val="20"/>
              </w:rPr>
              <w:t>,</w:t>
            </w:r>
            <w:r w:rsidRPr="0020512D">
              <w:rPr>
                <w:rFonts w:ascii="Verdana" w:hAnsi="Verdana"/>
                <w:sz w:val="20"/>
                <w:szCs w:val="20"/>
              </w:rPr>
              <w:t xml:space="preserve"> </w:t>
            </w:r>
            <w:r w:rsidR="00B35619">
              <w:rPr>
                <w:rFonts w:ascii="Verdana" w:hAnsi="Verdana"/>
                <w:sz w:val="20"/>
                <w:szCs w:val="20"/>
              </w:rPr>
              <w:t>September 25-26, 2020</w:t>
            </w:r>
          </w:p>
          <w:p w:rsidR="00832D7C" w:rsidRPr="0020512D" w:rsidRDefault="00B35619" w:rsidP="00303D99">
            <w:pPr>
              <w:pStyle w:val="Header"/>
              <w:tabs>
                <w:tab w:val="clear" w:pos="4680"/>
                <w:tab w:val="clear" w:pos="9360"/>
              </w:tabs>
              <w:jc w:val="center"/>
              <w:rPr>
                <w:rFonts w:ascii="Nyala" w:hAnsi="Nyala"/>
                <w:sz w:val="28"/>
                <w:szCs w:val="28"/>
              </w:rPr>
            </w:pPr>
            <w:r>
              <w:rPr>
                <w:rFonts w:ascii="Verdana" w:hAnsi="Verdana"/>
                <w:sz w:val="20"/>
                <w:szCs w:val="20"/>
              </w:rPr>
              <w:t xml:space="preserve">The Casa </w:t>
            </w:r>
            <w:bookmarkStart w:id="0" w:name="_GoBack"/>
            <w:bookmarkEnd w:id="0"/>
            <w:r>
              <w:rPr>
                <w:rFonts w:ascii="Verdana" w:hAnsi="Verdana"/>
                <w:sz w:val="20"/>
                <w:szCs w:val="20"/>
              </w:rPr>
              <w:t>Franciscan Renewal Ce</w:t>
            </w:r>
            <w:r w:rsidR="00303D99">
              <w:rPr>
                <w:rFonts w:ascii="Verdana" w:hAnsi="Verdana"/>
                <w:sz w:val="20"/>
                <w:szCs w:val="20"/>
              </w:rPr>
              <w:t>n</w:t>
            </w:r>
            <w:r>
              <w:rPr>
                <w:rFonts w:ascii="Verdana" w:hAnsi="Verdana"/>
                <w:sz w:val="20"/>
                <w:szCs w:val="20"/>
              </w:rPr>
              <w:t>ter, Scottsdale, AZ</w:t>
            </w:r>
          </w:p>
        </w:tc>
        <w:tc>
          <w:tcPr>
            <w:tcW w:w="2158" w:type="dxa"/>
            <w:gridSpan w:val="2"/>
            <w:vAlign w:val="center"/>
          </w:tcPr>
          <w:p w:rsidR="00832D7C" w:rsidRPr="0020512D" w:rsidRDefault="00832D7C" w:rsidP="00FA1498">
            <w:pPr>
              <w:pStyle w:val="Header"/>
              <w:tabs>
                <w:tab w:val="clear" w:pos="4680"/>
                <w:tab w:val="clear" w:pos="9360"/>
              </w:tabs>
              <w:jc w:val="center"/>
              <w:rPr>
                <w:rFonts w:ascii="Verdana" w:hAnsi="Verdana"/>
                <w:b/>
                <w:sz w:val="20"/>
                <w:szCs w:val="20"/>
              </w:rPr>
            </w:pPr>
            <w:r w:rsidRPr="0020512D">
              <w:rPr>
                <w:rFonts w:ascii="Verdana" w:hAnsi="Verdana"/>
                <w:b/>
                <w:sz w:val="20"/>
                <w:szCs w:val="20"/>
              </w:rPr>
              <w:t>OFFICE USE ONLY</w:t>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Rec’d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Proc’d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ID #</w:t>
            </w:r>
            <w:r>
              <w:rPr>
                <w:rFonts w:ascii="Verdana" w:hAnsi="Verdana"/>
                <w:sz w:val="20"/>
                <w:szCs w:val="20"/>
              </w:rPr>
              <w:t xml:space="preserve"> </w:t>
            </w:r>
            <w:r w:rsidRPr="0020512D">
              <w:rPr>
                <w:rFonts w:ascii="Verdana" w:hAnsi="Verdana"/>
                <w:sz w:val="20"/>
                <w:szCs w:val="20"/>
              </w:rPr>
              <w:tab/>
            </w: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90"/>
        </w:trPr>
        <w:tc>
          <w:tcPr>
            <w:tcW w:w="5312" w:type="dxa"/>
            <w:gridSpan w:val="7"/>
            <w:tcBorders>
              <w:top w:val="single" w:sz="12" w:space="0" w:color="auto"/>
              <w:left w:val="single" w:sz="12" w:space="0" w:color="auto"/>
              <w:bottom w:val="single" w:sz="4"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TABLES</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All vendors will need to purchase their table space. Tables are 6 feet long by 30 inches wide. Options and prices are listed below. No booths will be allowed and nothing may be attached to the walls. It is recommended that you bring cloths to drape your table and cover items when you are not present. The vendor area will be locked and secured overnight.</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Vendors who are not registered for the Gathering may not attend Gathering workshops or speaker presentations and no meals are provided.</w:t>
            </w:r>
          </w:p>
        </w:tc>
        <w:tc>
          <w:tcPr>
            <w:tcW w:w="4764" w:type="dxa"/>
            <w:gridSpan w:val="7"/>
            <w:vMerge w:val="restart"/>
            <w:tcBorders>
              <w:top w:val="single" w:sz="12" w:space="0" w:color="auto"/>
              <w:bottom w:val="single" w:sz="4" w:space="0" w:color="auto"/>
              <w:righ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POLICY</w:t>
            </w:r>
          </w:p>
          <w:p w:rsidR="00685B7A" w:rsidRDefault="00832D7C" w:rsidP="00FA1498">
            <w:pPr>
              <w:spacing w:before="40" w:after="40" w:line="247" w:lineRule="auto"/>
              <w:rPr>
                <w:rFonts w:ascii="Verdana" w:hAnsi="Verdana"/>
                <w:sz w:val="18"/>
                <w:szCs w:val="18"/>
              </w:rPr>
            </w:pPr>
            <w:r w:rsidRPr="00832D7C">
              <w:rPr>
                <w:rFonts w:ascii="Verdana" w:hAnsi="Verdana"/>
                <w:sz w:val="18"/>
                <w:szCs w:val="18"/>
              </w:rPr>
              <w:t xml:space="preserve">All </w:t>
            </w:r>
            <w:r w:rsidR="00804241">
              <w:rPr>
                <w:rFonts w:ascii="Verdana" w:hAnsi="Verdana"/>
                <w:sz w:val="18"/>
                <w:szCs w:val="18"/>
              </w:rPr>
              <w:t xml:space="preserve">table and store </w:t>
            </w:r>
            <w:r w:rsidRPr="00832D7C">
              <w:rPr>
                <w:rFonts w:ascii="Verdana" w:hAnsi="Verdana"/>
                <w:sz w:val="18"/>
                <w:szCs w:val="18"/>
              </w:rPr>
              <w:t>vendors are expected to</w:t>
            </w:r>
            <w:r w:rsidR="00685B7A">
              <w:rPr>
                <w:rFonts w:ascii="Verdana" w:hAnsi="Verdana"/>
                <w:sz w:val="18"/>
                <w:szCs w:val="18"/>
              </w:rPr>
              <w:t>:</w:t>
            </w:r>
          </w:p>
          <w:p w:rsidR="00685B7A" w:rsidRDefault="00685B7A"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c</w:t>
            </w:r>
            <w:r w:rsidR="00832D7C" w:rsidRPr="00685B7A">
              <w:rPr>
                <w:rFonts w:ascii="Verdana" w:hAnsi="Verdana"/>
                <w:sz w:val="18"/>
                <w:szCs w:val="18"/>
              </w:rPr>
              <w:t xml:space="preserve">onform to the TLS members </w:t>
            </w:r>
            <w:hyperlink r:id="rId9" w:history="1">
              <w:r w:rsidR="00543FE7">
                <w:rPr>
                  <w:rStyle w:val="Hyperlink"/>
                  <w:rFonts w:ascii="Verdana" w:hAnsi="Verdana"/>
                  <w:sz w:val="18"/>
                  <w:szCs w:val="18"/>
                </w:rPr>
                <w:t>Code of Ethics</w:t>
              </w:r>
            </w:hyperlink>
            <w:r>
              <w:rPr>
                <w:rFonts w:ascii="Verdana" w:hAnsi="Verdana"/>
                <w:sz w:val="18"/>
                <w:szCs w:val="18"/>
              </w:rPr>
              <w:t>;</w:t>
            </w:r>
          </w:p>
          <w:p w:rsidR="00685B7A"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adhere to all applicable copyright, trademark, or patent restrictions or other licensing terms for products and materials sold in the vendor area or TLS Store</w:t>
            </w:r>
            <w:r w:rsidR="00685B7A">
              <w:rPr>
                <w:rFonts w:ascii="Verdana" w:hAnsi="Verdana"/>
                <w:sz w:val="18"/>
                <w:szCs w:val="18"/>
              </w:rPr>
              <w:t>;</w:t>
            </w:r>
          </w:p>
          <w:p w:rsidR="00804241"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not sell or distribute materials using the TLS logo or TLS Gathering logo without written pre-authorization</w:t>
            </w:r>
            <w:r w:rsidR="00804241">
              <w:rPr>
                <w:rFonts w:ascii="Verdana" w:hAnsi="Verdana"/>
                <w:sz w:val="18"/>
                <w:szCs w:val="18"/>
              </w:rPr>
              <w:t>;</w:t>
            </w:r>
          </w:p>
          <w:p w:rsidR="00804241" w:rsidRDefault="00804241"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donate ten percent (10%) of gross sales to TLS; and</w:t>
            </w:r>
          </w:p>
          <w:p w:rsidR="00832D7C" w:rsidRPr="00804241" w:rsidRDefault="00804241" w:rsidP="00543FE7">
            <w:pPr>
              <w:pStyle w:val="ListParagraph"/>
              <w:numPr>
                <w:ilvl w:val="0"/>
                <w:numId w:val="14"/>
              </w:numPr>
              <w:spacing w:before="40" w:after="40" w:line="247" w:lineRule="auto"/>
              <w:ind w:left="430" w:hanging="270"/>
              <w:rPr>
                <w:rFonts w:ascii="Verdana" w:hAnsi="Verdana"/>
                <w:sz w:val="18"/>
                <w:szCs w:val="18"/>
              </w:rPr>
            </w:pPr>
            <w:r w:rsidRPr="00832D7C">
              <w:rPr>
                <w:rFonts w:ascii="Verdana" w:hAnsi="Verdana"/>
                <w:sz w:val="18"/>
                <w:szCs w:val="18"/>
              </w:rPr>
              <w:t>check in and settle up with the Vendor Coordinator before leaving</w:t>
            </w:r>
            <w:r w:rsidR="00832D7C" w:rsidRPr="00685B7A">
              <w:rPr>
                <w:rFonts w:ascii="Verdana" w:hAnsi="Verdana"/>
                <w:sz w:val="18"/>
                <w:szCs w:val="18"/>
              </w:rPr>
              <w:t>.</w:t>
            </w: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5312" w:type="dxa"/>
            <w:gridSpan w:val="7"/>
            <w:vMerge w:val="restart"/>
            <w:tcBorders>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TLS STORE</w:t>
            </w:r>
          </w:p>
          <w:p w:rsidR="00832D7C" w:rsidRPr="00832D7C" w:rsidRDefault="00832D7C" w:rsidP="00995043">
            <w:pPr>
              <w:spacing w:before="40" w:after="40" w:line="247" w:lineRule="auto"/>
              <w:rPr>
                <w:rFonts w:ascii="Verdana" w:hAnsi="Verdana"/>
                <w:b/>
                <w:sz w:val="18"/>
                <w:szCs w:val="18"/>
              </w:rPr>
            </w:pPr>
            <w:r w:rsidRPr="00832D7C">
              <w:rPr>
                <w:rFonts w:ascii="Verdana" w:hAnsi="Verdana"/>
                <w:sz w:val="18"/>
                <w:szCs w:val="18"/>
              </w:rPr>
              <w:t>Those who wish to sell a limited number of items may do so at the TLS Store</w:t>
            </w:r>
            <w:r w:rsidR="00804241">
              <w:rPr>
                <w:rFonts w:ascii="Verdana" w:hAnsi="Verdana"/>
                <w:sz w:val="18"/>
                <w:szCs w:val="18"/>
              </w:rPr>
              <w:t xml:space="preserve"> (no more than three </w:t>
            </w:r>
            <w:r w:rsidR="00995043">
              <w:rPr>
                <w:rFonts w:ascii="Verdana" w:hAnsi="Verdana"/>
                <w:sz w:val="18"/>
                <w:szCs w:val="18"/>
              </w:rPr>
              <w:t>products</w:t>
            </w:r>
            <w:r w:rsidR="00804241">
              <w:rPr>
                <w:rFonts w:ascii="Verdana" w:hAnsi="Verdana"/>
                <w:sz w:val="18"/>
                <w:szCs w:val="18"/>
              </w:rPr>
              <w:t>)</w:t>
            </w:r>
            <w:r w:rsidRPr="00832D7C">
              <w:rPr>
                <w:rFonts w:ascii="Verdana" w:hAnsi="Verdana"/>
                <w:sz w:val="18"/>
                <w:szCs w:val="18"/>
              </w:rPr>
              <w:t>. Price is listed below. You are expected to volunteer one (1) hour to help sell items at the table.</w:t>
            </w:r>
          </w:p>
        </w:tc>
        <w:tc>
          <w:tcPr>
            <w:tcW w:w="4764" w:type="dxa"/>
            <w:gridSpan w:val="7"/>
            <w:vMerge/>
            <w:tcBorders>
              <w:bottom w:val="nil"/>
              <w:right w:val="single" w:sz="12" w:space="0" w:color="auto"/>
            </w:tcBorders>
          </w:tcPr>
          <w:p w:rsidR="00832D7C" w:rsidRPr="00832D7C" w:rsidRDefault="00832D7C" w:rsidP="00FA1498">
            <w:pPr>
              <w:spacing w:before="40" w:after="40" w:line="247" w:lineRule="auto"/>
              <w:rPr>
                <w:rFonts w:ascii="Verdana" w:hAnsi="Verdana"/>
                <w:b/>
                <w:sz w:val="18"/>
                <w:szCs w:val="18"/>
              </w:rPr>
            </w:pP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5312" w:type="dxa"/>
            <w:gridSpan w:val="7"/>
            <w:vMerge/>
            <w:tcBorders>
              <w:left w:val="single" w:sz="12" w:space="0" w:color="auto"/>
              <w:bottom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5" w:type="dxa"/>
            <w:gridSpan w:val="2"/>
            <w:tcBorders>
              <w:top w:val="nil"/>
              <w:bottom w:val="single" w:sz="12" w:space="0" w:color="auto"/>
              <w:right w:val="nil"/>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4369" w:type="dxa"/>
            <w:gridSpan w:val="5"/>
            <w:tcBorders>
              <w:top w:val="nil"/>
              <w:left w:val="nil"/>
              <w:bottom w:val="single" w:sz="12" w:space="0" w:color="auto"/>
              <w:right w:val="single" w:sz="12" w:space="0" w:color="auto"/>
            </w:tcBorders>
          </w:tcPr>
          <w:p w:rsidR="00832D7C" w:rsidRPr="00832D7C" w:rsidRDefault="00832D7C" w:rsidP="00C53298">
            <w:pPr>
              <w:spacing w:before="40" w:after="40" w:line="247" w:lineRule="auto"/>
              <w:rPr>
                <w:rFonts w:ascii="Verdana" w:hAnsi="Verdana"/>
                <w:sz w:val="18"/>
                <w:szCs w:val="18"/>
              </w:rPr>
            </w:pPr>
            <w:r w:rsidRPr="00832D7C">
              <w:rPr>
                <w:rFonts w:ascii="Verdana" w:hAnsi="Verdana"/>
                <w:sz w:val="18"/>
                <w:szCs w:val="18"/>
              </w:rPr>
              <w:t>I have read and agree to follow th</w:t>
            </w:r>
            <w:r w:rsidR="00C53298">
              <w:rPr>
                <w:rFonts w:ascii="Verdana" w:hAnsi="Verdana"/>
                <w:sz w:val="18"/>
                <w:szCs w:val="18"/>
              </w:rPr>
              <w:t>e TLS Annual Gathering</w:t>
            </w:r>
            <w:r w:rsidRPr="00832D7C">
              <w:rPr>
                <w:rFonts w:ascii="Verdana" w:hAnsi="Verdana"/>
                <w:sz w:val="18"/>
                <w:szCs w:val="18"/>
              </w:rPr>
              <w:t xml:space="preserve"> vendor policy.</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942"/>
        </w:trPr>
        <w:tc>
          <w:tcPr>
            <w:tcW w:w="3690" w:type="dxa"/>
            <w:gridSpan w:val="4"/>
            <w:vMerge w:val="restart"/>
            <w:tcBorders>
              <w:top w:val="single" w:sz="12" w:space="0" w:color="auto"/>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SILENT AUCTION</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Each year the amount raised by the Silent Auction provides scholarships for attendance at the following year’s TLS Annual Gathering.</w:t>
            </w:r>
          </w:p>
        </w:tc>
        <w:tc>
          <w:tcPr>
            <w:tcW w:w="398" w:type="dxa"/>
            <w:tcBorders>
              <w:top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top w:val="single" w:sz="12" w:space="0" w:color="auto"/>
              <w:right w:val="single" w:sz="12" w:space="0" w:color="auto"/>
            </w:tcBorders>
          </w:tcPr>
          <w:p w:rsidR="00832D7C" w:rsidRDefault="00832D7C" w:rsidP="00FA1498">
            <w:pPr>
              <w:spacing w:before="40" w:after="40" w:line="247" w:lineRule="auto"/>
              <w:rPr>
                <w:rFonts w:ascii="Verdana" w:hAnsi="Verdana"/>
                <w:sz w:val="18"/>
                <w:szCs w:val="18"/>
              </w:rPr>
            </w:pPr>
            <w:r w:rsidRPr="00832D7C">
              <w:rPr>
                <w:rFonts w:ascii="Verdana" w:hAnsi="Verdana"/>
                <w:sz w:val="18"/>
                <w:szCs w:val="18"/>
              </w:rPr>
              <w:t>I will make a donation to the Silent Auction and am planning to donate:</w:t>
            </w:r>
          </w:p>
          <w:p w:rsidR="00832D7C" w:rsidRPr="00832D7C" w:rsidRDefault="00832D7C" w:rsidP="00664042">
            <w:pPr>
              <w:spacing w:before="240" w:after="40" w:line="247" w:lineRule="auto"/>
              <w:rPr>
                <w:rFonts w:ascii="Verdana" w:hAnsi="Verdana"/>
                <w:sz w:val="18"/>
                <w:szCs w:val="18"/>
              </w:rPr>
            </w:pPr>
            <w:r w:rsidRPr="00832D7C">
              <w:rPr>
                <w:rFonts w:ascii="Verdana" w:hAnsi="Verdana"/>
                <w:sz w:val="18"/>
                <w:szCs w:val="18"/>
              </w:rPr>
              <w:t>_________</w:t>
            </w:r>
            <w:r w:rsidR="00664042">
              <w:rPr>
                <w:rFonts w:ascii="Verdana" w:hAnsi="Verdana"/>
                <w:sz w:val="18"/>
                <w:szCs w:val="18"/>
              </w:rPr>
              <w:t>__________________</w:t>
            </w:r>
            <w:r w:rsidRPr="00832D7C">
              <w:rPr>
                <w:rFonts w:ascii="Verdana" w:hAnsi="Verdana"/>
                <w:sz w:val="18"/>
                <w:szCs w:val="18"/>
              </w:rPr>
              <w:t>_______________________</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255"/>
        </w:trPr>
        <w:tc>
          <w:tcPr>
            <w:tcW w:w="3690" w:type="dxa"/>
            <w:gridSpan w:val="4"/>
            <w:vMerge/>
            <w:tcBorders>
              <w:left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8" w:type="dxa"/>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right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I have not yet decided what I will donate. Please contact me.</w:t>
            </w: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top w:val="single" w:sz="12" w:space="0" w:color="auto"/>
              <w:left w:val="single" w:sz="12" w:space="0" w:color="auto"/>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Personal</w:t>
            </w:r>
          </w:p>
          <w:p w:rsidR="00832D7C" w:rsidRPr="005F2AAC" w:rsidRDefault="00832D7C" w:rsidP="00FA1498">
            <w:pPr>
              <w:spacing w:line="247" w:lineRule="auto"/>
              <w:rPr>
                <w:rFonts w:ascii="Verdana" w:hAnsi="Verdana"/>
                <w:sz w:val="18"/>
                <w:szCs w:val="18"/>
              </w:rPr>
            </w:pPr>
            <w:r w:rsidRPr="0054196C">
              <w:rPr>
                <w:rFonts w:ascii="Verdana" w:hAnsi="Verdana"/>
                <w:b/>
                <w:sz w:val="18"/>
                <w:szCs w:val="18"/>
              </w:rPr>
              <w:t>Name</w:t>
            </w:r>
          </w:p>
        </w:tc>
        <w:tc>
          <w:tcPr>
            <w:tcW w:w="2988" w:type="dxa"/>
            <w:gridSpan w:val="3"/>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single" w:sz="12" w:space="0" w:color="auto"/>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Default="00832D7C" w:rsidP="00FA1498">
            <w:pPr>
              <w:spacing w:line="247" w:lineRule="auto"/>
              <w:rPr>
                <w:rFonts w:ascii="Verdana" w:hAnsi="Verdana"/>
                <w:sz w:val="18"/>
                <w:szCs w:val="18"/>
              </w:rPr>
            </w:pPr>
          </w:p>
        </w:tc>
        <w:tc>
          <w:tcPr>
            <w:tcW w:w="2988" w:type="dxa"/>
            <w:gridSpan w:val="3"/>
            <w:tcBorders>
              <w:top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Default="00832D7C" w:rsidP="00FA1498">
            <w:pPr>
              <w:spacing w:line="247" w:lineRule="auto"/>
              <w:rPr>
                <w:rFonts w:ascii="Verdana" w:hAnsi="Verdana"/>
                <w:sz w:val="18"/>
                <w:szCs w:val="18"/>
              </w:rPr>
            </w:pPr>
          </w:p>
        </w:tc>
        <w:tc>
          <w:tcPr>
            <w:tcW w:w="2988" w:type="dxa"/>
            <w:gridSpan w:val="3"/>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Surname/</w:t>
            </w:r>
            <w:r>
              <w:rPr>
                <w:rFonts w:ascii="Verdana" w:hAnsi="Verdana"/>
                <w:sz w:val="16"/>
                <w:szCs w:val="16"/>
              </w:rPr>
              <w:t>L</w:t>
            </w:r>
            <w:r w:rsidRPr="005F2AAC">
              <w:rPr>
                <w:rFonts w:ascii="Verdana" w:hAnsi="Verdana"/>
                <w:sz w:val="16"/>
                <w:szCs w:val="16"/>
              </w:rPr>
              <w:t>ast/</w:t>
            </w:r>
            <w:r>
              <w:rPr>
                <w:rFonts w:ascii="Verdana" w:hAnsi="Verdana"/>
                <w:sz w:val="16"/>
                <w:szCs w:val="16"/>
              </w:rPr>
              <w:t>F</w:t>
            </w:r>
            <w:r w:rsidRPr="005F2AAC">
              <w:rPr>
                <w:rFonts w:ascii="Verdana" w:hAnsi="Verdana"/>
                <w:sz w:val="16"/>
                <w:szCs w:val="16"/>
              </w:rPr>
              <w:t xml:space="preserve">amily </w:t>
            </w:r>
            <w:r>
              <w:rPr>
                <w:rFonts w:ascii="Verdana" w:hAnsi="Verdana"/>
                <w:sz w:val="16"/>
                <w:szCs w:val="16"/>
              </w:rPr>
              <w:t>N</w:t>
            </w:r>
            <w:r w:rsidRPr="005F2AAC">
              <w:rPr>
                <w:rFonts w:ascii="Verdana" w:hAnsi="Verdana"/>
                <w:sz w:val="16"/>
                <w:szCs w:val="16"/>
              </w:rPr>
              <w:t>ame(s)</w:t>
            </w:r>
          </w:p>
        </w:tc>
        <w:tc>
          <w:tcPr>
            <w:tcW w:w="30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Forename/</w:t>
            </w:r>
            <w:r>
              <w:rPr>
                <w:rFonts w:ascii="Verdana" w:hAnsi="Verdana"/>
                <w:sz w:val="16"/>
                <w:szCs w:val="16"/>
              </w:rPr>
              <w:t>F</w:t>
            </w:r>
            <w:r w:rsidRPr="005F2AAC">
              <w:rPr>
                <w:rFonts w:ascii="Verdana" w:hAnsi="Verdana"/>
                <w:sz w:val="16"/>
                <w:szCs w:val="16"/>
              </w:rPr>
              <w:t>irst/</w:t>
            </w:r>
            <w:r>
              <w:rPr>
                <w:rFonts w:ascii="Verdana" w:hAnsi="Verdana"/>
                <w:sz w:val="16"/>
                <w:szCs w:val="16"/>
              </w:rPr>
              <w:t>G</w:t>
            </w:r>
            <w:r w:rsidRPr="005F2AAC">
              <w:rPr>
                <w:rFonts w:ascii="Verdana" w:hAnsi="Verdana"/>
                <w:sz w:val="16"/>
                <w:szCs w:val="16"/>
              </w:rPr>
              <w:t xml:space="preserve">iven </w:t>
            </w:r>
            <w:r>
              <w:rPr>
                <w:rFonts w:ascii="Verdana" w:hAnsi="Verdana"/>
                <w:sz w:val="16"/>
                <w:szCs w:val="16"/>
              </w:rPr>
              <w:t>N</w:t>
            </w:r>
            <w:r w:rsidRPr="005F2AAC">
              <w:rPr>
                <w:rFonts w:ascii="Verdana" w:hAnsi="Verdana"/>
                <w:sz w:val="16"/>
                <w:szCs w:val="16"/>
              </w:rPr>
              <w:t>ame(s)</w:t>
            </w:r>
          </w:p>
        </w:tc>
        <w:tc>
          <w:tcPr>
            <w:tcW w:w="2977" w:type="dxa"/>
            <w:gridSpan w:val="3"/>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Title (optional)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Mailing Address</w:t>
            </w: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Street Address</w:t>
            </w: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City/Town</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5999" w:type="dxa"/>
            <w:gridSpan w:val="9"/>
            <w:tcBorders>
              <w:left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State/Province/Territory/Locality and ZIP/Postal Code</w:t>
            </w:r>
          </w:p>
        </w:tc>
        <w:tc>
          <w:tcPr>
            <w:tcW w:w="2977" w:type="dxa"/>
            <w:gridSpan w:val="3"/>
            <w:tcBorders>
              <w:left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Country</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left w:val="single" w:sz="12" w:space="0" w:color="auto"/>
            </w:tcBorders>
          </w:tcPr>
          <w:p w:rsidR="00832D7C" w:rsidRPr="0054196C" w:rsidRDefault="00A7071B" w:rsidP="00FA1498">
            <w:pPr>
              <w:spacing w:line="247" w:lineRule="auto"/>
              <w:rPr>
                <w:rFonts w:ascii="Verdana" w:hAnsi="Verdana"/>
                <w:b/>
                <w:sz w:val="18"/>
                <w:szCs w:val="18"/>
              </w:rPr>
            </w:pPr>
            <w:r>
              <w:rPr>
                <w:rFonts w:ascii="Verdana" w:hAnsi="Verdana"/>
                <w:b/>
                <w:sz w:val="18"/>
                <w:szCs w:val="18"/>
              </w:rPr>
              <w:t>Contact Info.</w:t>
            </w:r>
          </w:p>
        </w:tc>
        <w:tc>
          <w:tcPr>
            <w:tcW w:w="4511" w:type="dxa"/>
            <w:gridSpan w:val="6"/>
            <w:tcBorders>
              <w:bottom w:val="nil"/>
            </w:tcBorders>
          </w:tcPr>
          <w:p w:rsidR="00832D7C" w:rsidRPr="005F2AAC" w:rsidRDefault="00832D7C" w:rsidP="00FA1498">
            <w:pPr>
              <w:spacing w:line="247" w:lineRule="auto"/>
              <w:rPr>
                <w:rFonts w:ascii="Verdana" w:hAnsi="Verdana"/>
                <w:sz w:val="16"/>
                <w:szCs w:val="16"/>
              </w:rPr>
            </w:pPr>
          </w:p>
        </w:tc>
        <w:tc>
          <w:tcPr>
            <w:tcW w:w="4465" w:type="dxa"/>
            <w:gridSpan w:val="6"/>
            <w:tcBorders>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top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Phone (include area/country code)</w:t>
            </w:r>
          </w:p>
        </w:tc>
        <w:tc>
          <w:tcPr>
            <w:tcW w:w="4465" w:type="dxa"/>
            <w:gridSpan w:val="6"/>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Email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Addt’l</w:t>
            </w:r>
          </w:p>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Info.</w:t>
            </w:r>
          </w:p>
        </w:tc>
        <w:tc>
          <w:tcPr>
            <w:tcW w:w="45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left w:val="nil"/>
              <w:bottom w:val="single" w:sz="12" w:space="0" w:color="auto"/>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Company/Organization Name</w:t>
            </w:r>
          </w:p>
        </w:tc>
        <w:tc>
          <w:tcPr>
            <w:tcW w:w="4465" w:type="dxa"/>
            <w:gridSpan w:val="6"/>
            <w:tcBorders>
              <w:left w:val="nil"/>
              <w:bottom w:val="single" w:sz="12"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Website</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top w:val="single" w:sz="12" w:space="0" w:color="auto"/>
              <w:left w:val="single" w:sz="12" w:space="0" w:color="auto"/>
            </w:tcBorders>
          </w:tcPr>
          <w:p w:rsidR="00832D7C" w:rsidRPr="009D603B" w:rsidRDefault="00832D7C" w:rsidP="00FA1498">
            <w:pPr>
              <w:spacing w:before="40" w:after="40" w:line="247" w:lineRule="auto"/>
              <w:rPr>
                <w:rFonts w:ascii="Verdana" w:hAnsi="Verdana"/>
                <w:b/>
                <w:sz w:val="18"/>
                <w:szCs w:val="18"/>
              </w:rPr>
            </w:pPr>
            <w:r w:rsidRPr="009D603B">
              <w:rPr>
                <w:rFonts w:ascii="Verdana" w:hAnsi="Verdana"/>
                <w:b/>
                <w:sz w:val="18"/>
                <w:szCs w:val="18"/>
              </w:rPr>
              <w:t>VENDOR TABLE &amp; TLS STORE SIGN UP</w:t>
            </w:r>
          </w:p>
        </w:tc>
        <w:tc>
          <w:tcPr>
            <w:tcW w:w="1911" w:type="dxa"/>
            <w:gridSpan w:val="4"/>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Fully Registered for the Gathering</w:t>
            </w:r>
          </w:p>
        </w:tc>
        <w:tc>
          <w:tcPr>
            <w:tcW w:w="1910" w:type="dxa"/>
            <w:gridSpan w:val="3"/>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Non-Registered or Saturday Only</w:t>
            </w:r>
          </w:p>
        </w:tc>
        <w:tc>
          <w:tcPr>
            <w:tcW w:w="2017" w:type="dxa"/>
            <w:vMerge w:val="restart"/>
            <w:tcBorders>
              <w:top w:val="single" w:sz="12" w:space="0" w:color="auto"/>
              <w:right w:val="single" w:sz="12" w:space="0" w:color="auto"/>
            </w:tcBorders>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Fill in and add</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left w:val="single" w:sz="12" w:space="0" w:color="auto"/>
              <w:bottom w:val="single" w:sz="4" w:space="0" w:color="auto"/>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Options</w:t>
            </w:r>
            <w:r>
              <w:rPr>
                <w:rFonts w:ascii="Verdana" w:hAnsi="Verdana"/>
                <w:sz w:val="18"/>
                <w:szCs w:val="18"/>
              </w:rPr>
              <w:t>:</w:t>
            </w:r>
          </w:p>
        </w:tc>
        <w:tc>
          <w:tcPr>
            <w:tcW w:w="1911" w:type="dxa"/>
            <w:gridSpan w:val="4"/>
            <w:vMerge/>
            <w:vAlign w:val="center"/>
          </w:tcPr>
          <w:p w:rsidR="00832D7C" w:rsidRPr="009D603B" w:rsidRDefault="00832D7C" w:rsidP="00FA1498">
            <w:pPr>
              <w:spacing w:before="40" w:after="40" w:line="247" w:lineRule="auto"/>
              <w:jc w:val="center"/>
              <w:rPr>
                <w:rFonts w:ascii="Verdana" w:hAnsi="Verdana"/>
                <w:sz w:val="18"/>
                <w:szCs w:val="18"/>
              </w:rPr>
            </w:pPr>
          </w:p>
        </w:tc>
        <w:tc>
          <w:tcPr>
            <w:tcW w:w="1910" w:type="dxa"/>
            <w:gridSpan w:val="3"/>
            <w:vMerge/>
            <w:vAlign w:val="center"/>
          </w:tcPr>
          <w:p w:rsidR="00832D7C" w:rsidRPr="009D603B" w:rsidRDefault="00832D7C" w:rsidP="00FA1498">
            <w:pPr>
              <w:spacing w:before="40" w:after="40" w:line="247" w:lineRule="auto"/>
              <w:jc w:val="center"/>
              <w:rPr>
                <w:rFonts w:ascii="Verdana" w:hAnsi="Verdana"/>
                <w:sz w:val="18"/>
                <w:szCs w:val="18"/>
              </w:rPr>
            </w:pPr>
          </w:p>
        </w:tc>
        <w:tc>
          <w:tcPr>
            <w:tcW w:w="2017" w:type="dxa"/>
            <w:vMerge/>
            <w:tcBorders>
              <w:right w:val="single" w:sz="12" w:space="0" w:color="auto"/>
            </w:tcBorders>
          </w:tcPr>
          <w:p w:rsidR="00832D7C" w:rsidRPr="009D603B" w:rsidRDefault="00832D7C" w:rsidP="00FA1498">
            <w:pPr>
              <w:spacing w:before="40" w:after="40" w:line="247" w:lineRule="auto"/>
              <w:rPr>
                <w:rFonts w:ascii="Verdana" w:hAnsi="Verdana"/>
                <w:sz w:val="18"/>
                <w:szCs w:val="18"/>
              </w:rPr>
            </w:pP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Two (2) full tables (6 ft x 30 in each)</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One (1) full table (6</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Half (1/2) table (3</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$ 25</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TLS Store</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9" w:type="dxa"/>
            <w:gridSpan w:val="10"/>
            <w:tcBorders>
              <w:left w:val="single" w:sz="12" w:space="0" w:color="auto"/>
              <w:bottom w:val="single" w:sz="12" w:space="0" w:color="auto"/>
            </w:tcBorders>
            <w:vAlign w:val="center"/>
          </w:tcPr>
          <w:p w:rsidR="00B91D12" w:rsidRPr="00A7071B" w:rsidRDefault="00B91D12" w:rsidP="00B91D12">
            <w:pPr>
              <w:spacing w:before="40" w:after="40" w:line="247" w:lineRule="auto"/>
              <w:jc w:val="center"/>
              <w:rPr>
                <w:rFonts w:ascii="Verdana" w:hAnsi="Verdana"/>
                <w:i/>
                <w:sz w:val="18"/>
                <w:szCs w:val="18"/>
              </w:rPr>
            </w:pPr>
            <w:r w:rsidRPr="00A7071B">
              <w:rPr>
                <w:rFonts w:ascii="Verdana" w:hAnsi="Verdana"/>
                <w:i/>
                <w:sz w:val="18"/>
                <w:szCs w:val="18"/>
              </w:rPr>
              <w:t>No credit card or PayPal payments will be accepted.</w:t>
            </w:r>
          </w:p>
        </w:tc>
        <w:tc>
          <w:tcPr>
            <w:tcW w:w="1910" w:type="dxa"/>
            <w:gridSpan w:val="3"/>
            <w:tcBorders>
              <w:bottom w:val="single" w:sz="12" w:space="0" w:color="auto"/>
            </w:tcBorders>
            <w:vAlign w:val="center"/>
          </w:tcPr>
          <w:p w:rsidR="00B91D12" w:rsidRPr="00832D7C" w:rsidRDefault="00B91D12" w:rsidP="00FA1498">
            <w:pPr>
              <w:spacing w:before="40" w:after="40" w:line="247" w:lineRule="auto"/>
              <w:jc w:val="right"/>
              <w:rPr>
                <w:rFonts w:ascii="Verdana" w:hAnsi="Verdana"/>
                <w:b/>
                <w:sz w:val="18"/>
                <w:szCs w:val="18"/>
              </w:rPr>
            </w:pPr>
            <w:r w:rsidRPr="00832D7C">
              <w:rPr>
                <w:rFonts w:ascii="Verdana" w:hAnsi="Verdana"/>
                <w:b/>
                <w:sz w:val="18"/>
                <w:szCs w:val="18"/>
              </w:rPr>
              <w:t>Total:</w:t>
            </w:r>
          </w:p>
        </w:tc>
        <w:tc>
          <w:tcPr>
            <w:tcW w:w="2017" w:type="dxa"/>
            <w:tcBorders>
              <w:bottom w:val="single" w:sz="12" w:space="0" w:color="auto"/>
              <w:right w:val="single" w:sz="12" w:space="0" w:color="auto"/>
            </w:tcBorders>
          </w:tcPr>
          <w:p w:rsidR="00B91D12" w:rsidRPr="009D603B" w:rsidRDefault="00B91D12" w:rsidP="00FA1498">
            <w:pPr>
              <w:spacing w:before="40" w:after="40" w:line="247" w:lineRule="auto"/>
              <w:rPr>
                <w:rFonts w:ascii="Verdana" w:hAnsi="Verdana"/>
                <w:sz w:val="18"/>
                <w:szCs w:val="18"/>
              </w:rPr>
            </w:pPr>
            <w:r>
              <w:rPr>
                <w:rFonts w:ascii="Verdana" w:hAnsi="Verdana"/>
                <w:sz w:val="18"/>
                <w:szCs w:val="18"/>
              </w:rPr>
              <w:t>$</w:t>
            </w:r>
          </w:p>
        </w:tc>
      </w:tr>
    </w:tbl>
    <w:p w:rsidR="00997B5C" w:rsidRPr="00B91D12" w:rsidRDefault="00B91D12" w:rsidP="00B91D12">
      <w:pPr>
        <w:spacing w:before="120" w:after="120"/>
        <w:jc w:val="center"/>
        <w:rPr>
          <w:rFonts w:ascii="Verdana" w:hAnsi="Verdana"/>
          <w:sz w:val="18"/>
          <w:szCs w:val="18"/>
        </w:rPr>
      </w:pPr>
      <w:r w:rsidRPr="00B91D12">
        <w:rPr>
          <w:rFonts w:ascii="Verdana" w:hAnsi="Verdana"/>
          <w:sz w:val="18"/>
          <w:szCs w:val="18"/>
        </w:rPr>
        <w:t xml:space="preserve">Mail check or money order in </w:t>
      </w:r>
      <w:r w:rsidRPr="00B91D12">
        <w:rPr>
          <w:rFonts w:ascii="Verdana" w:hAnsi="Verdana"/>
          <w:sz w:val="18"/>
          <w:szCs w:val="18"/>
          <w:u w:val="single"/>
        </w:rPr>
        <w:t>US dollars only</w:t>
      </w:r>
      <w:r w:rsidRPr="00B91D12">
        <w:rPr>
          <w:rFonts w:ascii="Verdana" w:hAnsi="Verdana"/>
          <w:sz w:val="18"/>
          <w:szCs w:val="18"/>
        </w:rPr>
        <w:t>, payable to The Labyrinth Society, with completed form to:</w:t>
      </w:r>
    </w:p>
    <w:p w:rsidR="00B91D12" w:rsidRPr="00B91D12" w:rsidRDefault="00B91D12" w:rsidP="00B91D12">
      <w:pPr>
        <w:spacing w:before="120" w:after="120"/>
        <w:jc w:val="center"/>
        <w:rPr>
          <w:rFonts w:ascii="Verdana" w:hAnsi="Verdana"/>
          <w:b/>
          <w:sz w:val="20"/>
          <w:szCs w:val="20"/>
        </w:rPr>
      </w:pPr>
      <w:r w:rsidRPr="00B91D12">
        <w:rPr>
          <w:rFonts w:ascii="Verdana" w:hAnsi="Verdana"/>
          <w:b/>
          <w:sz w:val="20"/>
          <w:szCs w:val="20"/>
        </w:rPr>
        <w:t>David Gallagher, P.O. Box 736, Trumansburg, NY 14886 USA</w:t>
      </w:r>
    </w:p>
    <w:p w:rsidR="00B91D12" w:rsidRPr="00B91D12" w:rsidRDefault="00B91D12" w:rsidP="00B91D12">
      <w:pPr>
        <w:spacing w:before="120" w:after="120"/>
        <w:jc w:val="center"/>
        <w:rPr>
          <w:rFonts w:ascii="Verdana" w:hAnsi="Verdana"/>
          <w:sz w:val="20"/>
          <w:szCs w:val="20"/>
        </w:rPr>
      </w:pPr>
      <w:r w:rsidRPr="00B91D12">
        <w:rPr>
          <w:rFonts w:ascii="Verdana" w:hAnsi="Verdana"/>
          <w:sz w:val="20"/>
          <w:szCs w:val="20"/>
        </w:rPr>
        <w:t>For questions, please contact David Gallagher at 607-387-5863.</w:t>
      </w:r>
    </w:p>
    <w:sectPr w:rsidR="00B91D12" w:rsidRPr="00B91D12" w:rsidSect="00832D7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96" w:rsidRDefault="00AA0496" w:rsidP="00C66327">
      <w:pPr>
        <w:spacing w:after="0" w:line="240" w:lineRule="auto"/>
      </w:pPr>
      <w:r>
        <w:separator/>
      </w:r>
    </w:p>
  </w:endnote>
  <w:endnote w:type="continuationSeparator" w:id="0">
    <w:p w:rsidR="00AA0496" w:rsidRDefault="00AA0496" w:rsidP="00C6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96" w:rsidRDefault="00AA0496" w:rsidP="00C66327">
      <w:pPr>
        <w:spacing w:after="0" w:line="240" w:lineRule="auto"/>
      </w:pPr>
      <w:r>
        <w:separator/>
      </w:r>
    </w:p>
  </w:footnote>
  <w:footnote w:type="continuationSeparator" w:id="0">
    <w:p w:rsidR="00AA0496" w:rsidRDefault="00AA0496" w:rsidP="00C6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C2D"/>
    <w:multiLevelType w:val="hybridMultilevel"/>
    <w:tmpl w:val="1ACEB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03D"/>
    <w:multiLevelType w:val="hybridMultilevel"/>
    <w:tmpl w:val="4F56FFF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FF97B26"/>
    <w:multiLevelType w:val="hybridMultilevel"/>
    <w:tmpl w:val="56F8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0C78"/>
    <w:multiLevelType w:val="hybridMultilevel"/>
    <w:tmpl w:val="2384E8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FA575B"/>
    <w:multiLevelType w:val="hybridMultilevel"/>
    <w:tmpl w:val="091E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D25"/>
    <w:multiLevelType w:val="hybridMultilevel"/>
    <w:tmpl w:val="E0689198"/>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D934445"/>
    <w:multiLevelType w:val="hybridMultilevel"/>
    <w:tmpl w:val="9BDA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BF6"/>
    <w:multiLevelType w:val="hybridMultilevel"/>
    <w:tmpl w:val="3824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87A9C"/>
    <w:multiLevelType w:val="hybridMultilevel"/>
    <w:tmpl w:val="5F5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055CB"/>
    <w:multiLevelType w:val="hybridMultilevel"/>
    <w:tmpl w:val="134A5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C72D91"/>
    <w:multiLevelType w:val="hybridMultilevel"/>
    <w:tmpl w:val="9288E1E6"/>
    <w:lvl w:ilvl="0" w:tplc="D04A664A">
      <w:start w:val="1"/>
      <w:numFmt w:val="decimal"/>
      <w:lvlText w:val="%1."/>
      <w:lvlJc w:val="left"/>
      <w:pPr>
        <w:ind w:left="716" w:hanging="630"/>
      </w:pPr>
      <w:rPr>
        <w:rFonts w:hint="default"/>
      </w:rPr>
    </w:lvl>
    <w:lvl w:ilvl="1" w:tplc="7EFACF5C">
      <w:start w:val="1"/>
      <w:numFmt w:val="lowerLetter"/>
      <w:lvlText w:val="%2."/>
      <w:lvlJc w:val="left"/>
      <w:pPr>
        <w:ind w:left="1436" w:hanging="630"/>
      </w:pPr>
      <w:rPr>
        <w:rFonts w:hint="default"/>
      </w:rPr>
    </w:lvl>
    <w:lvl w:ilvl="2" w:tplc="E2046816">
      <w:start w:val="1"/>
      <w:numFmt w:val="bullet"/>
      <w:lvlText w:val=""/>
      <w:lvlJc w:val="left"/>
      <w:pPr>
        <w:ind w:left="2336" w:hanging="630"/>
      </w:pPr>
      <w:rPr>
        <w:rFonts w:ascii="Symbol" w:eastAsiaTheme="minorHAnsi" w:hAnsi="Symbol" w:cstheme="minorBidi" w:hint="default"/>
      </w:r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77221FE7"/>
    <w:multiLevelType w:val="hybridMultilevel"/>
    <w:tmpl w:val="4E82226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7B4E2417"/>
    <w:multiLevelType w:val="hybridMultilevel"/>
    <w:tmpl w:val="6ABE7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63A17"/>
    <w:multiLevelType w:val="hybridMultilevel"/>
    <w:tmpl w:val="C0C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8"/>
  </w:num>
  <w:num w:numId="5">
    <w:abstractNumId w:val="9"/>
  </w:num>
  <w:num w:numId="6">
    <w:abstractNumId w:val="5"/>
  </w:num>
  <w:num w:numId="7">
    <w:abstractNumId w:val="10"/>
  </w:num>
  <w:num w:numId="8">
    <w:abstractNumId w:val="11"/>
  </w:num>
  <w:num w:numId="9">
    <w:abstractNumId w:val="1"/>
  </w:num>
  <w:num w:numId="10">
    <w:abstractNumId w:val="2"/>
  </w:num>
  <w:num w:numId="11">
    <w:abstractNumId w:val="0"/>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27"/>
    <w:rsid w:val="0002562E"/>
    <w:rsid w:val="00045331"/>
    <w:rsid w:val="0004724C"/>
    <w:rsid w:val="000553C4"/>
    <w:rsid w:val="00067A89"/>
    <w:rsid w:val="00071F39"/>
    <w:rsid w:val="000B02FA"/>
    <w:rsid w:val="000B3175"/>
    <w:rsid w:val="000E1535"/>
    <w:rsid w:val="000E5E9C"/>
    <w:rsid w:val="00105ECC"/>
    <w:rsid w:val="00130D79"/>
    <w:rsid w:val="00152A4C"/>
    <w:rsid w:val="00160742"/>
    <w:rsid w:val="00175BA6"/>
    <w:rsid w:val="001B3BB9"/>
    <w:rsid w:val="001B455F"/>
    <w:rsid w:val="001E777B"/>
    <w:rsid w:val="001F1742"/>
    <w:rsid w:val="001F5D5D"/>
    <w:rsid w:val="0020512D"/>
    <w:rsid w:val="00205E76"/>
    <w:rsid w:val="00210F7B"/>
    <w:rsid w:val="00230B58"/>
    <w:rsid w:val="00232BBB"/>
    <w:rsid w:val="00265751"/>
    <w:rsid w:val="0027453F"/>
    <w:rsid w:val="00292303"/>
    <w:rsid w:val="002C769C"/>
    <w:rsid w:val="002F55DA"/>
    <w:rsid w:val="00303D99"/>
    <w:rsid w:val="00304060"/>
    <w:rsid w:val="0032332A"/>
    <w:rsid w:val="00330117"/>
    <w:rsid w:val="00332861"/>
    <w:rsid w:val="003447BC"/>
    <w:rsid w:val="00367CD6"/>
    <w:rsid w:val="003924EC"/>
    <w:rsid w:val="003E2BD7"/>
    <w:rsid w:val="003F05B2"/>
    <w:rsid w:val="003F4BC1"/>
    <w:rsid w:val="0040365B"/>
    <w:rsid w:val="00445EC5"/>
    <w:rsid w:val="004464D9"/>
    <w:rsid w:val="00453F93"/>
    <w:rsid w:val="00475E1E"/>
    <w:rsid w:val="004808AE"/>
    <w:rsid w:val="004A7F1B"/>
    <w:rsid w:val="004F7464"/>
    <w:rsid w:val="00507427"/>
    <w:rsid w:val="0051487B"/>
    <w:rsid w:val="0054196C"/>
    <w:rsid w:val="00543FE7"/>
    <w:rsid w:val="00567D2A"/>
    <w:rsid w:val="00576126"/>
    <w:rsid w:val="00596765"/>
    <w:rsid w:val="005A00C4"/>
    <w:rsid w:val="005B37AD"/>
    <w:rsid w:val="005D3ADC"/>
    <w:rsid w:val="005D7458"/>
    <w:rsid w:val="005F2AAC"/>
    <w:rsid w:val="005F585F"/>
    <w:rsid w:val="006077DC"/>
    <w:rsid w:val="006236E6"/>
    <w:rsid w:val="00664042"/>
    <w:rsid w:val="0066749B"/>
    <w:rsid w:val="00685B7A"/>
    <w:rsid w:val="00697AC8"/>
    <w:rsid w:val="006A15F4"/>
    <w:rsid w:val="006B178F"/>
    <w:rsid w:val="006D48D4"/>
    <w:rsid w:val="006E341D"/>
    <w:rsid w:val="007054DF"/>
    <w:rsid w:val="0071239C"/>
    <w:rsid w:val="00727EB7"/>
    <w:rsid w:val="00734758"/>
    <w:rsid w:val="00746EC5"/>
    <w:rsid w:val="00750D96"/>
    <w:rsid w:val="00752069"/>
    <w:rsid w:val="00782575"/>
    <w:rsid w:val="00787110"/>
    <w:rsid w:val="007A7B99"/>
    <w:rsid w:val="0080040E"/>
    <w:rsid w:val="00804241"/>
    <w:rsid w:val="00814F48"/>
    <w:rsid w:val="00832D7C"/>
    <w:rsid w:val="00850175"/>
    <w:rsid w:val="0086075B"/>
    <w:rsid w:val="00860F08"/>
    <w:rsid w:val="008612AC"/>
    <w:rsid w:val="00875FC4"/>
    <w:rsid w:val="008A6BD0"/>
    <w:rsid w:val="008C1AD1"/>
    <w:rsid w:val="008D39A0"/>
    <w:rsid w:val="008E1B53"/>
    <w:rsid w:val="0090507E"/>
    <w:rsid w:val="00916057"/>
    <w:rsid w:val="00920315"/>
    <w:rsid w:val="009555F9"/>
    <w:rsid w:val="00995043"/>
    <w:rsid w:val="00997B5C"/>
    <w:rsid w:val="009D381F"/>
    <w:rsid w:val="009D603B"/>
    <w:rsid w:val="00A07DF5"/>
    <w:rsid w:val="00A21C79"/>
    <w:rsid w:val="00A55C71"/>
    <w:rsid w:val="00A7071B"/>
    <w:rsid w:val="00A8219F"/>
    <w:rsid w:val="00A85147"/>
    <w:rsid w:val="00AA0496"/>
    <w:rsid w:val="00AB1652"/>
    <w:rsid w:val="00AB6DD3"/>
    <w:rsid w:val="00AC02BC"/>
    <w:rsid w:val="00AC3DA9"/>
    <w:rsid w:val="00B35619"/>
    <w:rsid w:val="00B37ADD"/>
    <w:rsid w:val="00B41A9A"/>
    <w:rsid w:val="00B470B5"/>
    <w:rsid w:val="00B803F9"/>
    <w:rsid w:val="00B91D12"/>
    <w:rsid w:val="00BB1037"/>
    <w:rsid w:val="00BB61CA"/>
    <w:rsid w:val="00BC6F37"/>
    <w:rsid w:val="00BE6AF7"/>
    <w:rsid w:val="00C042F9"/>
    <w:rsid w:val="00C335AF"/>
    <w:rsid w:val="00C45239"/>
    <w:rsid w:val="00C53298"/>
    <w:rsid w:val="00C5651F"/>
    <w:rsid w:val="00C66327"/>
    <w:rsid w:val="00C723B0"/>
    <w:rsid w:val="00CC01F6"/>
    <w:rsid w:val="00CD3226"/>
    <w:rsid w:val="00CE7C4A"/>
    <w:rsid w:val="00D333BD"/>
    <w:rsid w:val="00D6429C"/>
    <w:rsid w:val="00DA70A6"/>
    <w:rsid w:val="00DB2904"/>
    <w:rsid w:val="00DB5DAB"/>
    <w:rsid w:val="00DC7246"/>
    <w:rsid w:val="00DD54CC"/>
    <w:rsid w:val="00E26DB8"/>
    <w:rsid w:val="00E35AEA"/>
    <w:rsid w:val="00E74696"/>
    <w:rsid w:val="00E93963"/>
    <w:rsid w:val="00ED160D"/>
    <w:rsid w:val="00F252F4"/>
    <w:rsid w:val="00F80081"/>
    <w:rsid w:val="00F80DD6"/>
    <w:rsid w:val="00F829B3"/>
    <w:rsid w:val="00F95AC8"/>
    <w:rsid w:val="00FA39F2"/>
    <w:rsid w:val="00FC55A3"/>
    <w:rsid w:val="00FE5689"/>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B4AE8-BA09-4466-8E65-60467B48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27"/>
    <w:pPr>
      <w:ind w:left="720"/>
      <w:contextualSpacing/>
    </w:pPr>
  </w:style>
  <w:style w:type="paragraph" w:styleId="Header">
    <w:name w:val="header"/>
    <w:basedOn w:val="Normal"/>
    <w:link w:val="HeaderChar"/>
    <w:uiPriority w:val="99"/>
    <w:unhideWhenUsed/>
    <w:rsid w:val="00C6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27"/>
  </w:style>
  <w:style w:type="paragraph" w:styleId="Footer">
    <w:name w:val="footer"/>
    <w:basedOn w:val="Normal"/>
    <w:link w:val="FooterChar"/>
    <w:uiPriority w:val="99"/>
    <w:unhideWhenUsed/>
    <w:rsid w:val="00C6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27"/>
  </w:style>
  <w:style w:type="character" w:styleId="Hyperlink">
    <w:name w:val="Hyperlink"/>
    <w:basedOn w:val="DefaultParagraphFont"/>
    <w:uiPriority w:val="99"/>
    <w:unhideWhenUsed/>
    <w:rsid w:val="00367CD6"/>
    <w:rPr>
      <w:color w:val="0563C1" w:themeColor="hyperlink"/>
      <w:u w:val="single"/>
    </w:rPr>
  </w:style>
  <w:style w:type="table" w:styleId="TableGrid">
    <w:name w:val="Table Grid"/>
    <w:basedOn w:val="TableNormal"/>
    <w:uiPriority w:val="39"/>
    <w:rsid w:val="0006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7464"/>
    <w:pPr>
      <w:spacing w:after="0" w:line="240" w:lineRule="auto"/>
    </w:pPr>
  </w:style>
  <w:style w:type="character" w:styleId="CommentReference">
    <w:name w:val="annotation reference"/>
    <w:basedOn w:val="DefaultParagraphFont"/>
    <w:uiPriority w:val="99"/>
    <w:semiHidden/>
    <w:unhideWhenUsed/>
    <w:rsid w:val="004F7464"/>
    <w:rPr>
      <w:sz w:val="16"/>
      <w:szCs w:val="16"/>
    </w:rPr>
  </w:style>
  <w:style w:type="paragraph" w:styleId="CommentText">
    <w:name w:val="annotation text"/>
    <w:basedOn w:val="Normal"/>
    <w:link w:val="CommentTextChar"/>
    <w:uiPriority w:val="99"/>
    <w:semiHidden/>
    <w:unhideWhenUsed/>
    <w:rsid w:val="004F7464"/>
    <w:pPr>
      <w:spacing w:line="240" w:lineRule="auto"/>
    </w:pPr>
    <w:rPr>
      <w:sz w:val="20"/>
      <w:szCs w:val="20"/>
    </w:rPr>
  </w:style>
  <w:style w:type="character" w:customStyle="1" w:styleId="CommentTextChar">
    <w:name w:val="Comment Text Char"/>
    <w:basedOn w:val="DefaultParagraphFont"/>
    <w:link w:val="CommentText"/>
    <w:uiPriority w:val="99"/>
    <w:semiHidden/>
    <w:rsid w:val="004F7464"/>
    <w:rPr>
      <w:sz w:val="20"/>
      <w:szCs w:val="20"/>
    </w:rPr>
  </w:style>
  <w:style w:type="paragraph" w:styleId="CommentSubject">
    <w:name w:val="annotation subject"/>
    <w:basedOn w:val="CommentText"/>
    <w:next w:val="CommentText"/>
    <w:link w:val="CommentSubjectChar"/>
    <w:uiPriority w:val="99"/>
    <w:semiHidden/>
    <w:unhideWhenUsed/>
    <w:rsid w:val="004F7464"/>
    <w:rPr>
      <w:b/>
      <w:bCs/>
    </w:rPr>
  </w:style>
  <w:style w:type="character" w:customStyle="1" w:styleId="CommentSubjectChar">
    <w:name w:val="Comment Subject Char"/>
    <w:basedOn w:val="CommentTextChar"/>
    <w:link w:val="CommentSubject"/>
    <w:uiPriority w:val="99"/>
    <w:semiHidden/>
    <w:rsid w:val="004F7464"/>
    <w:rPr>
      <w:b/>
      <w:bCs/>
      <w:sz w:val="20"/>
      <w:szCs w:val="20"/>
    </w:rPr>
  </w:style>
  <w:style w:type="paragraph" w:styleId="BalloonText">
    <w:name w:val="Balloon Text"/>
    <w:basedOn w:val="Normal"/>
    <w:link w:val="BalloonTextChar"/>
    <w:uiPriority w:val="99"/>
    <w:semiHidden/>
    <w:unhideWhenUsed/>
    <w:rsid w:val="004F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0459">
      <w:bodyDiv w:val="1"/>
      <w:marLeft w:val="0"/>
      <w:marRight w:val="0"/>
      <w:marTop w:val="0"/>
      <w:marBottom w:val="0"/>
      <w:divBdr>
        <w:top w:val="none" w:sz="0" w:space="0" w:color="auto"/>
        <w:left w:val="none" w:sz="0" w:space="0" w:color="auto"/>
        <w:bottom w:val="none" w:sz="0" w:space="0" w:color="auto"/>
        <w:right w:val="none" w:sz="0" w:space="0" w:color="auto"/>
      </w:divBdr>
      <w:divsChild>
        <w:div w:id="305087465">
          <w:marLeft w:val="0"/>
          <w:marRight w:val="0"/>
          <w:marTop w:val="0"/>
          <w:marBottom w:val="420"/>
          <w:divBdr>
            <w:top w:val="none" w:sz="0" w:space="0" w:color="auto"/>
            <w:left w:val="none" w:sz="0" w:space="0" w:color="auto"/>
            <w:bottom w:val="none" w:sz="0" w:space="0" w:color="auto"/>
            <w:right w:val="none" w:sz="0" w:space="0" w:color="auto"/>
          </w:divBdr>
        </w:div>
        <w:div w:id="406462142">
          <w:marLeft w:val="0"/>
          <w:marRight w:val="0"/>
          <w:marTop w:val="0"/>
          <w:marBottom w:val="420"/>
          <w:divBdr>
            <w:top w:val="none" w:sz="0" w:space="0" w:color="auto"/>
            <w:left w:val="none" w:sz="0" w:space="0" w:color="auto"/>
            <w:bottom w:val="none" w:sz="0" w:space="0" w:color="auto"/>
            <w:right w:val="none" w:sz="0" w:space="0" w:color="auto"/>
          </w:divBdr>
        </w:div>
        <w:div w:id="598026280">
          <w:marLeft w:val="0"/>
          <w:marRight w:val="0"/>
          <w:marTop w:val="0"/>
          <w:marBottom w:val="420"/>
          <w:divBdr>
            <w:top w:val="none" w:sz="0" w:space="0" w:color="auto"/>
            <w:left w:val="none" w:sz="0" w:space="0" w:color="auto"/>
            <w:bottom w:val="none" w:sz="0" w:space="0" w:color="auto"/>
            <w:right w:val="none" w:sz="0" w:space="0" w:color="auto"/>
          </w:divBdr>
        </w:div>
        <w:div w:id="958025050">
          <w:marLeft w:val="0"/>
          <w:marRight w:val="0"/>
          <w:marTop w:val="0"/>
          <w:marBottom w:val="420"/>
          <w:divBdr>
            <w:top w:val="none" w:sz="0" w:space="0" w:color="auto"/>
            <w:left w:val="none" w:sz="0" w:space="0" w:color="auto"/>
            <w:bottom w:val="none" w:sz="0" w:space="0" w:color="auto"/>
            <w:right w:val="none" w:sz="0" w:space="0" w:color="auto"/>
          </w:divBdr>
        </w:div>
        <w:div w:id="1420564401">
          <w:marLeft w:val="0"/>
          <w:marRight w:val="0"/>
          <w:marTop w:val="0"/>
          <w:marBottom w:val="420"/>
          <w:divBdr>
            <w:top w:val="none" w:sz="0" w:space="0" w:color="auto"/>
            <w:left w:val="none" w:sz="0" w:space="0" w:color="auto"/>
            <w:bottom w:val="none" w:sz="0" w:space="0" w:color="auto"/>
            <w:right w:val="none" w:sz="0" w:space="0" w:color="auto"/>
          </w:divBdr>
        </w:div>
        <w:div w:id="1847086884">
          <w:marLeft w:val="0"/>
          <w:marRight w:val="0"/>
          <w:marTop w:val="0"/>
          <w:marBottom w:val="420"/>
          <w:divBdr>
            <w:top w:val="none" w:sz="0" w:space="0" w:color="auto"/>
            <w:left w:val="none" w:sz="0" w:space="0" w:color="auto"/>
            <w:bottom w:val="none" w:sz="0" w:space="0" w:color="auto"/>
            <w:right w:val="none" w:sz="0" w:space="0" w:color="auto"/>
          </w:divBdr>
        </w:div>
        <w:div w:id="1874537077">
          <w:marLeft w:val="0"/>
          <w:marRight w:val="0"/>
          <w:marTop w:val="0"/>
          <w:marBottom w:val="420"/>
          <w:divBdr>
            <w:top w:val="none" w:sz="0" w:space="0" w:color="auto"/>
            <w:left w:val="none" w:sz="0" w:space="0" w:color="auto"/>
            <w:bottom w:val="none" w:sz="0" w:space="0" w:color="auto"/>
            <w:right w:val="none" w:sz="0" w:space="0" w:color="auto"/>
          </w:divBdr>
        </w:div>
        <w:div w:id="1877504345">
          <w:marLeft w:val="0"/>
          <w:marRight w:val="0"/>
          <w:marTop w:val="0"/>
          <w:marBottom w:val="420"/>
          <w:divBdr>
            <w:top w:val="none" w:sz="0" w:space="0" w:color="auto"/>
            <w:left w:val="none" w:sz="0" w:space="0" w:color="auto"/>
            <w:bottom w:val="none" w:sz="0" w:space="0" w:color="auto"/>
            <w:right w:val="none" w:sz="0" w:space="0" w:color="auto"/>
          </w:divBdr>
        </w:div>
      </w:divsChild>
    </w:div>
    <w:div w:id="6638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byrinthsociety.or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5293-3DEF-416A-AE25-9E1A5B30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Dee2</dc:creator>
  <cp:keywords/>
  <dc:description/>
  <cp:lastModifiedBy>Lisa Moriarty</cp:lastModifiedBy>
  <cp:revision>3</cp:revision>
  <cp:lastPrinted>2019-05-20T21:15:00Z</cp:lastPrinted>
  <dcterms:created xsi:type="dcterms:W3CDTF">2019-10-22T19:00:00Z</dcterms:created>
  <dcterms:modified xsi:type="dcterms:W3CDTF">2019-10-22T19:00:00Z</dcterms:modified>
</cp:coreProperties>
</file>